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56C1C" w14:textId="77777777" w:rsidR="00F7448F" w:rsidRDefault="00000000">
      <w:pPr>
        <w:pStyle w:val="BodyText"/>
        <w:ind w:left="3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870865" wp14:editId="1359F59E">
                <wp:extent cx="6899275" cy="461009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9275" cy="461009"/>
                        </a:xfrm>
                        <a:prstGeom prst="rect">
                          <a:avLst/>
                        </a:prstGeom>
                        <a:solidFill>
                          <a:srgbClr val="D0DBE8"/>
                        </a:solidFill>
                      </wps:spPr>
                      <wps:txbx>
                        <w:txbxContent>
                          <w:p w14:paraId="1C2255ED" w14:textId="77777777" w:rsidR="00F7448F" w:rsidRDefault="00000000">
                            <w:pPr>
                              <w:spacing w:line="726" w:lineRule="exact"/>
                              <w:ind w:left="1115"/>
                              <w:rPr>
                                <w:b/>
                                <w:color w:val="000000"/>
                                <w:sz w:val="70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252525"/>
                                <w:spacing w:val="-7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52525"/>
                                <w:spacing w:val="-76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77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252525"/>
                                <w:spacing w:val="12"/>
                                <w:sz w:val="7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252525"/>
                                <w:spacing w:val="-77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u</w:t>
                            </w:r>
                            <w:r>
                              <w:rPr>
                                <w:b/>
                                <w:color w:val="252525"/>
                                <w:spacing w:val="-7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7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77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77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252525"/>
                                <w:spacing w:val="12"/>
                                <w:sz w:val="7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252525"/>
                                <w:spacing w:val="-7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52525"/>
                                <w:spacing w:val="-76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252525"/>
                                <w:spacing w:val="-78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7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52525"/>
                                <w:spacing w:val="-76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7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52525"/>
                                <w:spacing w:val="-76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-10"/>
                                <w:sz w:val="7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87086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43.25pt;height:3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" fillcolor="#d0dbe8" stroked="f">
                <v:textbox inset="0,0,0,0">
                  <w:txbxContent>
                    <w:p w14:paraId="1C2255ED" w14:textId="77777777" w:rsidR="00F7448F" w:rsidRDefault="00000000">
                      <w:pPr>
                        <w:spacing w:line="726" w:lineRule="exact"/>
                        <w:ind w:left="1115"/>
                        <w:rPr>
                          <w:b/>
                          <w:color w:val="000000"/>
                          <w:sz w:val="70"/>
                        </w:rPr>
                      </w:pPr>
                      <w:r>
                        <w:rPr>
                          <w:b/>
                          <w:color w:val="252525"/>
                          <w:sz w:val="70"/>
                        </w:rPr>
                        <w:t>S</w:t>
                      </w:r>
                      <w:r>
                        <w:rPr>
                          <w:b/>
                          <w:color w:val="252525"/>
                          <w:spacing w:val="-75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y</w:t>
                      </w:r>
                      <w:r>
                        <w:rPr>
                          <w:b/>
                          <w:color w:val="252525"/>
                          <w:spacing w:val="-76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77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d</w:t>
                      </w:r>
                      <w:r>
                        <w:rPr>
                          <w:b/>
                          <w:color w:val="252525"/>
                          <w:spacing w:val="12"/>
                          <w:sz w:val="70"/>
                        </w:rPr>
                        <w:t xml:space="preserve"> 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M</w:t>
                      </w:r>
                      <w:r>
                        <w:rPr>
                          <w:b/>
                          <w:color w:val="252525"/>
                          <w:spacing w:val="-77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u</w:t>
                      </w:r>
                      <w:r>
                        <w:rPr>
                          <w:b/>
                          <w:color w:val="252525"/>
                          <w:spacing w:val="-75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75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77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77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b</w:t>
                      </w:r>
                      <w:r>
                        <w:rPr>
                          <w:b/>
                          <w:color w:val="252525"/>
                          <w:spacing w:val="12"/>
                          <w:sz w:val="70"/>
                        </w:rPr>
                        <w:t xml:space="preserve"> 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H</w:t>
                      </w:r>
                      <w:r>
                        <w:rPr>
                          <w:b/>
                          <w:color w:val="252525"/>
                          <w:spacing w:val="-75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a</w:t>
                      </w:r>
                      <w:r>
                        <w:rPr>
                          <w:b/>
                          <w:color w:val="252525"/>
                          <w:spacing w:val="-76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s</w:t>
                      </w:r>
                      <w:r>
                        <w:rPr>
                          <w:b/>
                          <w:color w:val="252525"/>
                          <w:spacing w:val="-78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75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a</w:t>
                      </w:r>
                      <w:r>
                        <w:rPr>
                          <w:b/>
                          <w:color w:val="252525"/>
                          <w:spacing w:val="-76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70"/>
                        </w:rPr>
                        <w:t>i</w:t>
                      </w:r>
                      <w:r>
                        <w:rPr>
                          <w:b/>
                          <w:color w:val="252525"/>
                          <w:spacing w:val="-76"/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-10"/>
                          <w:sz w:val="70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114FF5" w14:textId="49D58DE1" w:rsidR="00F7448F" w:rsidRDefault="00597ADD">
      <w:pPr>
        <w:spacing w:before="216"/>
        <w:jc w:val="center"/>
        <w:rPr>
          <w:sz w:val="32"/>
        </w:rPr>
      </w:pPr>
      <w:hyperlink r:id="rId4" w:history="1">
        <w:r w:rsidRPr="000B6FD0">
          <w:rPr>
            <w:rStyle w:val="Hyperlink"/>
            <w:spacing w:val="-4"/>
            <w:sz w:val="32"/>
          </w:rPr>
          <w:t>syedmuneeb1136@gmail.com</w:t>
        </w:r>
      </w:hyperlink>
      <w:r>
        <w:rPr>
          <w:color w:val="006FC0"/>
          <w:spacing w:val="-4"/>
          <w:sz w:val="32"/>
        </w:rPr>
        <w:t xml:space="preserve"> </w:t>
      </w:r>
    </w:p>
    <w:p w14:paraId="78351F0D" w14:textId="77777777" w:rsidR="00F7448F" w:rsidRDefault="00F7448F">
      <w:pPr>
        <w:pStyle w:val="BodyText"/>
        <w:spacing w:before="308"/>
        <w:rPr>
          <w:sz w:val="32"/>
        </w:rPr>
      </w:pPr>
    </w:p>
    <w:p w14:paraId="28F526A4" w14:textId="77777777" w:rsidR="00F7448F" w:rsidRDefault="00000000">
      <w:pPr>
        <w:pStyle w:val="BodyText"/>
        <w:spacing w:line="288" w:lineRule="auto"/>
        <w:ind w:left="360" w:right="559"/>
      </w:pPr>
      <w:r>
        <w:rPr>
          <w:color w:val="585858"/>
        </w:rPr>
        <w:t>Results-driven Business Systems Analyst and Technical Services &amp; Governance Manager with proven experience supporting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financial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services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automotive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environments.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Recognized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strong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stakeholder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communication,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building high-performing multicultural teams, leading SDLC initiatives, and leveraging Cisco systems solutions.</w:t>
      </w:r>
    </w:p>
    <w:p w14:paraId="5FD8313A" w14:textId="77777777" w:rsidR="00F7448F" w:rsidRDefault="00F7448F">
      <w:pPr>
        <w:pStyle w:val="BodyText"/>
        <w:spacing w:before="130" w:after="1"/>
        <w:rPr>
          <w:sz w:val="20"/>
        </w:rPr>
      </w:pP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2"/>
        <w:gridCol w:w="373"/>
        <w:gridCol w:w="4718"/>
      </w:tblGrid>
      <w:tr w:rsidR="00F7448F" w14:paraId="6078611D" w14:textId="77777777">
        <w:trPr>
          <w:trHeight w:val="445"/>
        </w:trPr>
        <w:tc>
          <w:tcPr>
            <w:tcW w:w="5772" w:type="dxa"/>
            <w:shd w:val="clear" w:color="auto" w:fill="D0DBE8"/>
          </w:tcPr>
          <w:p w14:paraId="03E55B23" w14:textId="77777777" w:rsidR="00F7448F" w:rsidRDefault="00000000">
            <w:pPr>
              <w:pStyle w:val="TableParagraph"/>
              <w:spacing w:before="1"/>
              <w:ind w:left="30"/>
              <w:rPr>
                <w:b/>
                <w:sz w:val="32"/>
              </w:rPr>
            </w:pPr>
            <w:bookmarkStart w:id="0" w:name="Education"/>
            <w:bookmarkEnd w:id="0"/>
            <w:r>
              <w:rPr>
                <w:b/>
                <w:color w:val="252525"/>
                <w:sz w:val="32"/>
                <w:shd w:val="clear" w:color="auto" w:fill="EEEBF5"/>
              </w:rPr>
              <w:t>E</w:t>
            </w:r>
            <w:r>
              <w:rPr>
                <w:b/>
                <w:color w:val="252525"/>
                <w:spacing w:val="-34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d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u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c</w:t>
            </w:r>
            <w:r>
              <w:rPr>
                <w:b/>
                <w:color w:val="252525"/>
                <w:spacing w:val="-38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a</w:t>
            </w:r>
            <w:r>
              <w:rPr>
                <w:b/>
                <w:color w:val="252525"/>
                <w:spacing w:val="-31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t</w:t>
            </w:r>
            <w:r>
              <w:rPr>
                <w:b/>
                <w:color w:val="252525"/>
                <w:spacing w:val="-32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i</w:t>
            </w:r>
            <w:r>
              <w:rPr>
                <w:b/>
                <w:color w:val="252525"/>
                <w:spacing w:val="-35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o</w:t>
            </w:r>
            <w:r>
              <w:rPr>
                <w:b/>
                <w:color w:val="252525"/>
                <w:spacing w:val="-36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pacing w:val="-10"/>
                <w:sz w:val="32"/>
                <w:shd w:val="clear" w:color="auto" w:fill="EEEBF5"/>
              </w:rPr>
              <w:t>n</w:t>
            </w:r>
          </w:p>
        </w:tc>
        <w:tc>
          <w:tcPr>
            <w:tcW w:w="5091" w:type="dxa"/>
            <w:gridSpan w:val="2"/>
            <w:shd w:val="clear" w:color="auto" w:fill="D0DBE8"/>
          </w:tcPr>
          <w:p w14:paraId="10E5F1C2" w14:textId="77777777" w:rsidR="00F7448F" w:rsidRDefault="00F7448F">
            <w:pPr>
              <w:pStyle w:val="TableParagraph"/>
            </w:pPr>
          </w:p>
        </w:tc>
      </w:tr>
      <w:tr w:rsidR="00F7448F" w14:paraId="692F34B7" w14:textId="77777777">
        <w:trPr>
          <w:trHeight w:val="488"/>
        </w:trPr>
        <w:tc>
          <w:tcPr>
            <w:tcW w:w="5772" w:type="dxa"/>
          </w:tcPr>
          <w:p w14:paraId="053273E0" w14:textId="77777777" w:rsidR="00F7448F" w:rsidRDefault="00000000">
            <w:pPr>
              <w:pStyle w:val="TableParagraph"/>
              <w:spacing w:before="114"/>
              <w:ind w:left="30"/>
              <w:rPr>
                <w:b/>
              </w:rPr>
            </w:pPr>
            <w:bookmarkStart w:id="1" w:name="Bachelor_of_Science_in_Information_Syste"/>
            <w:bookmarkEnd w:id="1"/>
            <w:r>
              <w:rPr>
                <w:b/>
                <w:color w:val="585858"/>
              </w:rPr>
              <w:t>Bachelor</w:t>
            </w:r>
            <w:r>
              <w:rPr>
                <w:b/>
                <w:color w:val="585858"/>
                <w:spacing w:val="-3"/>
              </w:rPr>
              <w:t xml:space="preserve"> </w:t>
            </w:r>
            <w:r>
              <w:rPr>
                <w:b/>
                <w:color w:val="585858"/>
              </w:rPr>
              <w:t>of</w:t>
            </w:r>
            <w:r>
              <w:rPr>
                <w:b/>
                <w:color w:val="585858"/>
                <w:spacing w:val="-4"/>
              </w:rPr>
              <w:t xml:space="preserve"> </w:t>
            </w:r>
            <w:r>
              <w:rPr>
                <w:b/>
                <w:color w:val="585858"/>
              </w:rPr>
              <w:t>Science</w:t>
            </w:r>
            <w:r>
              <w:rPr>
                <w:b/>
                <w:color w:val="585858"/>
                <w:spacing w:val="-3"/>
              </w:rPr>
              <w:t xml:space="preserve"> </w:t>
            </w:r>
            <w:r>
              <w:rPr>
                <w:b/>
                <w:color w:val="585858"/>
              </w:rPr>
              <w:t>in</w:t>
            </w:r>
            <w:r>
              <w:rPr>
                <w:b/>
                <w:color w:val="585858"/>
                <w:spacing w:val="-3"/>
              </w:rPr>
              <w:t xml:space="preserve"> </w:t>
            </w:r>
            <w:r>
              <w:rPr>
                <w:b/>
                <w:color w:val="585858"/>
              </w:rPr>
              <w:t>Information</w:t>
            </w:r>
            <w:r>
              <w:rPr>
                <w:b/>
                <w:color w:val="585858"/>
                <w:spacing w:val="-3"/>
              </w:rPr>
              <w:t xml:space="preserve"> </w:t>
            </w:r>
            <w:r>
              <w:rPr>
                <w:b/>
                <w:color w:val="585858"/>
              </w:rPr>
              <w:t>Systems</w:t>
            </w:r>
            <w:r>
              <w:rPr>
                <w:b/>
                <w:color w:val="585858"/>
                <w:spacing w:val="-5"/>
              </w:rPr>
              <w:t xml:space="preserve"> </w:t>
            </w:r>
            <w:r>
              <w:rPr>
                <w:b/>
                <w:color w:val="585858"/>
                <w:spacing w:val="-2"/>
              </w:rPr>
              <w:t>(BCIS)</w:t>
            </w:r>
          </w:p>
        </w:tc>
        <w:tc>
          <w:tcPr>
            <w:tcW w:w="373" w:type="dxa"/>
          </w:tcPr>
          <w:p w14:paraId="7B93FFC9" w14:textId="77777777" w:rsidR="00F7448F" w:rsidRDefault="00000000">
            <w:pPr>
              <w:pStyle w:val="TableParagraph"/>
              <w:spacing w:before="114"/>
              <w:ind w:left="20"/>
              <w:rPr>
                <w:b/>
              </w:rPr>
            </w:pPr>
            <w:r>
              <w:rPr>
                <w:b/>
                <w:color w:val="585858"/>
                <w:spacing w:val="-10"/>
              </w:rPr>
              <w:t>|</w:t>
            </w:r>
          </w:p>
        </w:tc>
        <w:tc>
          <w:tcPr>
            <w:tcW w:w="4718" w:type="dxa"/>
          </w:tcPr>
          <w:p w14:paraId="77C8B0AF" w14:textId="77777777" w:rsidR="00F7448F" w:rsidRDefault="00000000">
            <w:pPr>
              <w:pStyle w:val="TableParagraph"/>
              <w:spacing w:before="114"/>
              <w:ind w:left="422"/>
            </w:pPr>
            <w:r>
              <w:rPr>
                <w:color w:val="585858"/>
              </w:rPr>
              <w:t>University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of North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Texas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–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December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  <w:spacing w:val="-4"/>
              </w:rPr>
              <w:t>2018</w:t>
            </w:r>
          </w:p>
        </w:tc>
      </w:tr>
      <w:tr w:rsidR="00F7448F" w14:paraId="090B9F3E" w14:textId="77777777">
        <w:trPr>
          <w:trHeight w:val="777"/>
        </w:trPr>
        <w:tc>
          <w:tcPr>
            <w:tcW w:w="5772" w:type="dxa"/>
          </w:tcPr>
          <w:p w14:paraId="53063628" w14:textId="77777777" w:rsidR="00F7448F" w:rsidRDefault="00000000">
            <w:pPr>
              <w:pStyle w:val="TableParagraph"/>
              <w:spacing w:before="111"/>
              <w:ind w:left="30"/>
              <w:rPr>
                <w:b/>
              </w:rPr>
            </w:pPr>
            <w:bookmarkStart w:id="2" w:name="Master_of_Science_in_I.T_and_Management_"/>
            <w:bookmarkEnd w:id="2"/>
            <w:r>
              <w:rPr>
                <w:b/>
                <w:color w:val="585858"/>
              </w:rPr>
              <w:t>Master</w:t>
            </w:r>
            <w:r>
              <w:rPr>
                <w:b/>
                <w:color w:val="585858"/>
                <w:spacing w:val="-1"/>
              </w:rPr>
              <w:t xml:space="preserve"> </w:t>
            </w:r>
            <w:r>
              <w:rPr>
                <w:b/>
                <w:color w:val="585858"/>
              </w:rPr>
              <w:t>of</w:t>
            </w:r>
            <w:r>
              <w:rPr>
                <w:b/>
                <w:color w:val="585858"/>
                <w:spacing w:val="-5"/>
              </w:rPr>
              <w:t xml:space="preserve"> </w:t>
            </w:r>
            <w:r>
              <w:rPr>
                <w:b/>
                <w:color w:val="585858"/>
              </w:rPr>
              <w:t>Science in</w:t>
            </w:r>
            <w:r>
              <w:rPr>
                <w:b/>
                <w:color w:val="585858"/>
                <w:spacing w:val="-1"/>
              </w:rPr>
              <w:t xml:space="preserve"> </w:t>
            </w:r>
            <w:r>
              <w:rPr>
                <w:b/>
                <w:color w:val="585858"/>
              </w:rPr>
              <w:t>I.T</w:t>
            </w:r>
            <w:r>
              <w:rPr>
                <w:b/>
                <w:color w:val="585858"/>
                <w:spacing w:val="-4"/>
              </w:rPr>
              <w:t xml:space="preserve"> </w:t>
            </w:r>
            <w:r>
              <w:rPr>
                <w:b/>
                <w:color w:val="585858"/>
              </w:rPr>
              <w:t>and Management</w:t>
            </w:r>
            <w:r>
              <w:rPr>
                <w:b/>
                <w:color w:val="585858"/>
                <w:spacing w:val="-1"/>
              </w:rPr>
              <w:t xml:space="preserve"> </w:t>
            </w:r>
            <w:r>
              <w:rPr>
                <w:b/>
                <w:color w:val="585858"/>
                <w:spacing w:val="-4"/>
              </w:rPr>
              <w:t>(MIS)</w:t>
            </w:r>
          </w:p>
        </w:tc>
        <w:tc>
          <w:tcPr>
            <w:tcW w:w="373" w:type="dxa"/>
          </w:tcPr>
          <w:p w14:paraId="30588907" w14:textId="77777777" w:rsidR="00F7448F" w:rsidRDefault="00000000">
            <w:pPr>
              <w:pStyle w:val="TableParagraph"/>
              <w:spacing w:before="111"/>
              <w:ind w:left="20"/>
              <w:rPr>
                <w:b/>
              </w:rPr>
            </w:pPr>
            <w:r>
              <w:rPr>
                <w:b/>
                <w:color w:val="585858"/>
                <w:spacing w:val="-10"/>
              </w:rPr>
              <w:t>|</w:t>
            </w:r>
          </w:p>
        </w:tc>
        <w:tc>
          <w:tcPr>
            <w:tcW w:w="4718" w:type="dxa"/>
          </w:tcPr>
          <w:p w14:paraId="4F8DABFB" w14:textId="77777777" w:rsidR="00F7448F" w:rsidRDefault="00000000">
            <w:pPr>
              <w:pStyle w:val="TableParagraph"/>
              <w:spacing w:before="111"/>
              <w:ind w:left="422"/>
            </w:pPr>
            <w:r>
              <w:rPr>
                <w:color w:val="585858"/>
              </w:rPr>
              <w:t>University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of Texas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at Dallas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–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 xml:space="preserve">in </w:t>
            </w:r>
            <w:r>
              <w:rPr>
                <w:color w:val="585858"/>
                <w:spacing w:val="-2"/>
              </w:rPr>
              <w:t>Progress*</w:t>
            </w:r>
          </w:p>
        </w:tc>
      </w:tr>
      <w:tr w:rsidR="00F7448F" w14:paraId="2F2DADFC" w14:textId="77777777">
        <w:trPr>
          <w:trHeight w:val="445"/>
        </w:trPr>
        <w:tc>
          <w:tcPr>
            <w:tcW w:w="5772" w:type="dxa"/>
            <w:shd w:val="clear" w:color="auto" w:fill="D0DBE8"/>
          </w:tcPr>
          <w:p w14:paraId="1DE8C5F2" w14:textId="77777777" w:rsidR="00F7448F" w:rsidRDefault="00000000">
            <w:pPr>
              <w:pStyle w:val="TableParagraph"/>
              <w:spacing w:before="1"/>
              <w:ind w:left="30"/>
              <w:rPr>
                <w:b/>
                <w:sz w:val="32"/>
              </w:rPr>
            </w:pPr>
            <w:bookmarkStart w:id="3" w:name="Skills_and_Training"/>
            <w:bookmarkEnd w:id="3"/>
            <w:r>
              <w:rPr>
                <w:b/>
                <w:color w:val="252525"/>
                <w:sz w:val="32"/>
                <w:shd w:val="clear" w:color="auto" w:fill="EEEBF5"/>
              </w:rPr>
              <w:t>S</w:t>
            </w:r>
            <w:r>
              <w:rPr>
                <w:b/>
                <w:color w:val="252525"/>
                <w:spacing w:val="-34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k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i</w:t>
            </w:r>
            <w:r>
              <w:rPr>
                <w:b/>
                <w:color w:val="252525"/>
                <w:spacing w:val="-35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l</w:t>
            </w:r>
            <w:r>
              <w:rPr>
                <w:b/>
                <w:color w:val="252525"/>
                <w:spacing w:val="-30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l</w:t>
            </w:r>
            <w:r>
              <w:rPr>
                <w:b/>
                <w:color w:val="252525"/>
                <w:spacing w:val="-35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s</w:t>
            </w:r>
            <w:r>
              <w:rPr>
                <w:b/>
                <w:color w:val="252525"/>
                <w:spacing w:val="54"/>
                <w:w w:val="150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a</w:t>
            </w:r>
            <w:r>
              <w:rPr>
                <w:b/>
                <w:color w:val="252525"/>
                <w:spacing w:val="-36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n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d</w:t>
            </w:r>
            <w:r>
              <w:rPr>
                <w:b/>
                <w:color w:val="252525"/>
                <w:spacing w:val="56"/>
                <w:w w:val="150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T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r</w:t>
            </w:r>
            <w:r>
              <w:rPr>
                <w:b/>
                <w:color w:val="252525"/>
                <w:spacing w:val="-38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a</w:t>
            </w:r>
            <w:r>
              <w:rPr>
                <w:b/>
                <w:color w:val="252525"/>
                <w:spacing w:val="-36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i</w:t>
            </w:r>
            <w:r>
              <w:rPr>
                <w:b/>
                <w:color w:val="252525"/>
                <w:spacing w:val="-30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n</w:t>
            </w:r>
            <w:r>
              <w:rPr>
                <w:b/>
                <w:color w:val="252525"/>
                <w:spacing w:val="-34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i</w:t>
            </w:r>
            <w:r>
              <w:rPr>
                <w:b/>
                <w:color w:val="252525"/>
                <w:spacing w:val="-35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z w:val="32"/>
                <w:shd w:val="clear" w:color="auto" w:fill="EEEBF5"/>
              </w:rPr>
              <w:t>n</w:t>
            </w:r>
            <w:r>
              <w:rPr>
                <w:b/>
                <w:color w:val="252525"/>
                <w:spacing w:val="-29"/>
                <w:sz w:val="32"/>
                <w:shd w:val="clear" w:color="auto" w:fill="EEEBF5"/>
              </w:rPr>
              <w:t xml:space="preserve"> </w:t>
            </w:r>
            <w:r>
              <w:rPr>
                <w:b/>
                <w:color w:val="252525"/>
                <w:spacing w:val="-10"/>
                <w:sz w:val="32"/>
                <w:shd w:val="clear" w:color="auto" w:fill="EEEBF5"/>
              </w:rPr>
              <w:t>g</w:t>
            </w:r>
            <w:r>
              <w:rPr>
                <w:b/>
                <w:color w:val="252525"/>
                <w:spacing w:val="40"/>
                <w:sz w:val="32"/>
                <w:shd w:val="clear" w:color="auto" w:fill="EEEBF5"/>
              </w:rPr>
              <w:t xml:space="preserve"> </w:t>
            </w:r>
          </w:p>
        </w:tc>
        <w:tc>
          <w:tcPr>
            <w:tcW w:w="373" w:type="dxa"/>
            <w:shd w:val="clear" w:color="auto" w:fill="D0DBE8"/>
          </w:tcPr>
          <w:p w14:paraId="05FEA624" w14:textId="77777777" w:rsidR="00F7448F" w:rsidRDefault="00F7448F">
            <w:pPr>
              <w:pStyle w:val="TableParagraph"/>
            </w:pPr>
          </w:p>
        </w:tc>
        <w:tc>
          <w:tcPr>
            <w:tcW w:w="4718" w:type="dxa"/>
            <w:shd w:val="clear" w:color="auto" w:fill="D0DBE8"/>
          </w:tcPr>
          <w:p w14:paraId="153862A9" w14:textId="77777777" w:rsidR="00F7448F" w:rsidRDefault="00F7448F">
            <w:pPr>
              <w:pStyle w:val="TableParagraph"/>
            </w:pPr>
          </w:p>
        </w:tc>
      </w:tr>
      <w:tr w:rsidR="00F7448F" w14:paraId="438D461D" w14:textId="77777777">
        <w:trPr>
          <w:trHeight w:val="607"/>
        </w:trPr>
        <w:tc>
          <w:tcPr>
            <w:tcW w:w="5772" w:type="dxa"/>
          </w:tcPr>
          <w:p w14:paraId="0678660E" w14:textId="77777777" w:rsidR="00F7448F" w:rsidRDefault="00F7448F">
            <w:pPr>
              <w:pStyle w:val="TableParagraph"/>
              <w:spacing w:before="101"/>
            </w:pPr>
          </w:p>
          <w:p w14:paraId="53EFE1D4" w14:textId="77777777" w:rsidR="00F7448F" w:rsidRDefault="00000000">
            <w:pPr>
              <w:pStyle w:val="TableParagraph"/>
              <w:spacing w:line="233" w:lineRule="exact"/>
              <w:ind w:left="30"/>
            </w:pPr>
            <w:bookmarkStart w:id="4" w:name="Change_management_|_Change_Implementatio"/>
            <w:bookmarkEnd w:id="4"/>
            <w:r>
              <w:rPr>
                <w:color w:val="252525"/>
              </w:rPr>
              <w:t>C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h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g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69"/>
                <w:w w:val="150"/>
              </w:rPr>
              <w:t xml:space="preserve"> </w:t>
            </w:r>
            <w:r>
              <w:rPr>
                <w:color w:val="252525"/>
              </w:rPr>
              <w:t>m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g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m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t</w:t>
            </w:r>
            <w:r>
              <w:rPr>
                <w:color w:val="252525"/>
                <w:spacing w:val="71"/>
                <w:w w:val="150"/>
              </w:rPr>
              <w:t xml:space="preserve"> </w:t>
            </w:r>
            <w:r>
              <w:rPr>
                <w:color w:val="252525"/>
              </w:rPr>
              <w:t>|</w:t>
            </w:r>
            <w:r>
              <w:rPr>
                <w:color w:val="252525"/>
                <w:spacing w:val="67"/>
                <w:w w:val="150"/>
              </w:rPr>
              <w:t xml:space="preserve"> </w:t>
            </w:r>
            <w:r>
              <w:rPr>
                <w:color w:val="252525"/>
              </w:rPr>
              <w:t>C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h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g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74"/>
                <w:w w:val="150"/>
              </w:rPr>
              <w:t xml:space="preserve"> </w:t>
            </w:r>
            <w:r>
              <w:rPr>
                <w:color w:val="252525"/>
              </w:rPr>
              <w:t>I</w:t>
            </w:r>
            <w:r>
              <w:rPr>
                <w:color w:val="252525"/>
                <w:spacing w:val="-9"/>
              </w:rPr>
              <w:t xml:space="preserve"> </w:t>
            </w:r>
            <w:r>
              <w:rPr>
                <w:color w:val="252525"/>
              </w:rPr>
              <w:t>m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p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l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m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t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t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  <w:spacing w:val="-10"/>
              </w:rPr>
              <w:t>i</w:t>
            </w:r>
          </w:p>
        </w:tc>
        <w:tc>
          <w:tcPr>
            <w:tcW w:w="373" w:type="dxa"/>
          </w:tcPr>
          <w:p w14:paraId="34B76B71" w14:textId="77777777" w:rsidR="00F7448F" w:rsidRDefault="00F7448F">
            <w:pPr>
              <w:pStyle w:val="TableParagraph"/>
              <w:spacing w:before="101"/>
            </w:pPr>
          </w:p>
          <w:p w14:paraId="7BA19754" w14:textId="77777777" w:rsidR="00F7448F" w:rsidRDefault="00000000">
            <w:pPr>
              <w:pStyle w:val="TableParagraph"/>
              <w:spacing w:line="233" w:lineRule="exact"/>
              <w:ind w:left="29"/>
            </w:pPr>
            <w:r>
              <w:rPr>
                <w:color w:val="252525"/>
              </w:rPr>
              <w:t>o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  <w:spacing w:val="-10"/>
              </w:rPr>
              <w:t>n</w:t>
            </w:r>
          </w:p>
        </w:tc>
        <w:tc>
          <w:tcPr>
            <w:tcW w:w="4718" w:type="dxa"/>
          </w:tcPr>
          <w:p w14:paraId="01376416" w14:textId="77777777" w:rsidR="00F7448F" w:rsidRDefault="00F7448F">
            <w:pPr>
              <w:pStyle w:val="TableParagraph"/>
              <w:spacing w:before="101"/>
            </w:pPr>
          </w:p>
          <w:p w14:paraId="45074921" w14:textId="77777777" w:rsidR="00F7448F" w:rsidRDefault="00000000">
            <w:pPr>
              <w:pStyle w:val="TableParagraph"/>
              <w:spacing w:line="233" w:lineRule="exact"/>
              <w:ind w:left="75"/>
            </w:pPr>
            <w:r>
              <w:rPr>
                <w:color w:val="252525"/>
              </w:rPr>
              <w:t>|</w:t>
            </w:r>
            <w:r>
              <w:rPr>
                <w:color w:val="252525"/>
                <w:spacing w:val="67"/>
                <w:w w:val="150"/>
              </w:rPr>
              <w:t xml:space="preserve"> </w:t>
            </w:r>
            <w:r>
              <w:rPr>
                <w:color w:val="252525"/>
              </w:rPr>
              <w:t>L</w:t>
            </w:r>
            <w:r>
              <w:rPr>
                <w:color w:val="252525"/>
                <w:spacing w:val="-10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d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r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s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h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i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p</w:t>
            </w:r>
            <w:r>
              <w:rPr>
                <w:color w:val="252525"/>
                <w:spacing w:val="67"/>
                <w:w w:val="150"/>
              </w:rPr>
              <w:t xml:space="preserve"> </w:t>
            </w:r>
            <w:r>
              <w:rPr>
                <w:color w:val="252525"/>
              </w:rPr>
              <w:t>|</w:t>
            </w:r>
            <w:r>
              <w:rPr>
                <w:color w:val="252525"/>
                <w:spacing w:val="67"/>
                <w:w w:val="150"/>
              </w:rPr>
              <w:t xml:space="preserve"> </w:t>
            </w:r>
            <w:r>
              <w:rPr>
                <w:color w:val="252525"/>
              </w:rPr>
              <w:t>T</w:t>
            </w:r>
            <w:r>
              <w:rPr>
                <w:color w:val="252525"/>
                <w:spacing w:val="-10"/>
              </w:rPr>
              <w:t xml:space="preserve"> </w:t>
            </w:r>
            <w:r>
              <w:rPr>
                <w:color w:val="252525"/>
              </w:rPr>
              <w:t>r</w:t>
            </w:r>
            <w:r>
              <w:rPr>
                <w:color w:val="252525"/>
                <w:spacing w:val="-9"/>
              </w:rPr>
              <w:t xml:space="preserve"> </w:t>
            </w:r>
            <w:r>
              <w:rPr>
                <w:color w:val="252525"/>
              </w:rPr>
              <w:t>a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i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i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g</w:t>
            </w:r>
            <w:r>
              <w:rPr>
                <w:color w:val="252525"/>
                <w:spacing w:val="67"/>
                <w:w w:val="150"/>
              </w:rPr>
              <w:t xml:space="preserve"> </w:t>
            </w:r>
            <w:r>
              <w:rPr>
                <w:color w:val="252525"/>
              </w:rPr>
              <w:t>|</w:t>
            </w:r>
            <w:r>
              <w:rPr>
                <w:color w:val="252525"/>
                <w:spacing w:val="62"/>
                <w:w w:val="150"/>
              </w:rPr>
              <w:t xml:space="preserve"> </w:t>
            </w:r>
            <w:r>
              <w:rPr>
                <w:color w:val="252525"/>
              </w:rPr>
              <w:t>N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e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t</w:t>
            </w:r>
            <w:r>
              <w:rPr>
                <w:color w:val="252525"/>
                <w:spacing w:val="-12"/>
              </w:rPr>
              <w:t xml:space="preserve"> </w:t>
            </w:r>
            <w:r>
              <w:rPr>
                <w:color w:val="252525"/>
              </w:rPr>
              <w:t>w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o</w:t>
            </w:r>
            <w:r>
              <w:rPr>
                <w:color w:val="252525"/>
                <w:spacing w:val="-11"/>
              </w:rPr>
              <w:t xml:space="preserve"> </w:t>
            </w:r>
            <w:r>
              <w:rPr>
                <w:color w:val="252525"/>
              </w:rPr>
              <w:t>r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  <w:spacing w:val="-10"/>
              </w:rPr>
              <w:t>k</w:t>
            </w:r>
          </w:p>
        </w:tc>
      </w:tr>
    </w:tbl>
    <w:p w14:paraId="1DC7A4A6" w14:textId="77777777" w:rsidR="00F7448F" w:rsidRDefault="00000000">
      <w:pPr>
        <w:pStyle w:val="BodyText"/>
        <w:spacing w:before="53" w:line="290" w:lineRule="auto"/>
        <w:ind w:left="360" w:right="1551"/>
      </w:pPr>
      <w:r>
        <w:rPr>
          <w:color w:val="252525"/>
        </w:rPr>
        <w:t>T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r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u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b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l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h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g</w:t>
      </w:r>
      <w:r>
        <w:rPr>
          <w:color w:val="252525"/>
          <w:spacing w:val="66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7"/>
          <w:w w:val="150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L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4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*</w:t>
      </w:r>
      <w:r>
        <w:rPr>
          <w:color w:val="252525"/>
          <w:spacing w:val="71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2"/>
          <w:w w:val="150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g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l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73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7"/>
          <w:w w:val="150"/>
        </w:rPr>
        <w:t xml:space="preserve"> </w:t>
      </w:r>
      <w:r>
        <w:rPr>
          <w:color w:val="252525"/>
        </w:rPr>
        <w:t>M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r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f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65"/>
          <w:w w:val="150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f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f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73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2"/>
          <w:w w:val="150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P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/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P</w:t>
      </w:r>
      <w:r>
        <w:rPr>
          <w:color w:val="252525"/>
          <w:spacing w:val="64"/>
          <w:w w:val="150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r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p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r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e c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m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m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u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77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8"/>
          <w:w w:val="150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v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e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w</w:t>
      </w:r>
      <w:r>
        <w:rPr>
          <w:color w:val="252525"/>
          <w:spacing w:val="79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8"/>
          <w:w w:val="150"/>
        </w:rPr>
        <w:t xml:space="preserve"> </w:t>
      </w:r>
      <w:r>
        <w:rPr>
          <w:color w:val="252525"/>
        </w:rPr>
        <w:t>D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76"/>
          <w:w w:val="150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y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c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77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8"/>
          <w:w w:val="150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Q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L</w:t>
      </w:r>
      <w:r>
        <w:rPr>
          <w:color w:val="252525"/>
          <w:spacing w:val="74"/>
          <w:w w:val="150"/>
        </w:rPr>
        <w:t xml:space="preserve"> </w:t>
      </w:r>
      <w:r>
        <w:rPr>
          <w:color w:val="252525"/>
        </w:rPr>
        <w:t>|</w:t>
      </w:r>
      <w:r>
        <w:rPr>
          <w:color w:val="252525"/>
          <w:spacing w:val="68"/>
          <w:w w:val="150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S</w:t>
      </w:r>
      <w:r>
        <w:rPr>
          <w:color w:val="252525"/>
          <w:spacing w:val="76"/>
          <w:w w:val="150"/>
        </w:rPr>
        <w:t xml:space="preserve"> </w:t>
      </w:r>
      <w:r>
        <w:rPr>
          <w:color w:val="252525"/>
        </w:rPr>
        <w:t>D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75"/>
          <w:w w:val="150"/>
        </w:rPr>
        <w:t xml:space="preserve"> </w:t>
      </w:r>
      <w:r>
        <w:rPr>
          <w:color w:val="252525"/>
        </w:rPr>
        <w:t>M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n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e</w:t>
      </w:r>
    </w:p>
    <w:p w14:paraId="0F042D2E" w14:textId="77777777" w:rsidR="00F7448F" w:rsidRDefault="00F7448F">
      <w:pPr>
        <w:pStyle w:val="BodyText"/>
        <w:rPr>
          <w:sz w:val="20"/>
        </w:rPr>
      </w:pPr>
    </w:p>
    <w:p w14:paraId="2E45EC05" w14:textId="77777777" w:rsidR="00F7448F" w:rsidRDefault="00F7448F">
      <w:pPr>
        <w:pStyle w:val="BodyText"/>
        <w:rPr>
          <w:sz w:val="20"/>
        </w:rPr>
      </w:pPr>
    </w:p>
    <w:p w14:paraId="4B7C3908" w14:textId="77777777" w:rsidR="00F7448F" w:rsidRDefault="00F7448F">
      <w:pPr>
        <w:pStyle w:val="BodyText"/>
        <w:rPr>
          <w:sz w:val="20"/>
        </w:rPr>
      </w:pPr>
    </w:p>
    <w:p w14:paraId="77A4D11A" w14:textId="77777777" w:rsidR="00F7448F" w:rsidRDefault="00000000">
      <w:pPr>
        <w:pStyle w:val="BodyText"/>
        <w:spacing w:before="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3069AA" wp14:editId="45529299">
                <wp:simplePos x="0" y="0"/>
                <wp:positionH relativeFrom="page">
                  <wp:posOffset>438467</wp:posOffset>
                </wp:positionH>
                <wp:positionV relativeFrom="paragraph">
                  <wp:posOffset>208756</wp:posOffset>
                </wp:positionV>
                <wp:extent cx="6899275" cy="2832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9275" cy="283210"/>
                        </a:xfrm>
                        <a:prstGeom prst="rect">
                          <a:avLst/>
                        </a:prstGeom>
                        <a:solidFill>
                          <a:srgbClr val="D0DBE8"/>
                        </a:solidFill>
                      </wps:spPr>
                      <wps:txbx>
                        <w:txbxContent>
                          <w:p w14:paraId="7ED42D94" w14:textId="77777777" w:rsidR="00F7448F" w:rsidRDefault="00000000">
                            <w:pPr>
                              <w:spacing w:before="1"/>
                              <w:ind w:left="30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id="5" w:name="Experience"/>
                            <w:bookmarkEnd w:id="5"/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252525"/>
                                <w:spacing w:val="-36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3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52525"/>
                                <w:spacing w:val="-38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52525"/>
                                <w:spacing w:val="-30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3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252525"/>
                                <w:spacing w:val="-33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-10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069AA" id="Textbox 2" o:spid="_x0000_s1027" type="#_x0000_t202" style="position:absolute;margin-left:34.5pt;margin-top:16.45pt;width:543.25pt;height:22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" fillcolor="#d0dbe8" stroked="f">
                <v:textbox inset="0,0,0,0">
                  <w:txbxContent>
                    <w:p w14:paraId="7ED42D94" w14:textId="77777777" w:rsidR="00F7448F" w:rsidRDefault="00000000">
                      <w:pPr>
                        <w:spacing w:before="1"/>
                        <w:ind w:left="30"/>
                        <w:rPr>
                          <w:b/>
                          <w:color w:val="000000"/>
                          <w:sz w:val="32"/>
                        </w:rPr>
                      </w:pPr>
                      <w:bookmarkStart w:id="6" w:name="Experience"/>
                      <w:bookmarkEnd w:id="6"/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x</w:t>
                      </w:r>
                      <w:r>
                        <w:rPr>
                          <w:b/>
                          <w:color w:val="252525"/>
                          <w:spacing w:val="-36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p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3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r</w:t>
                      </w:r>
                      <w:r>
                        <w:rPr>
                          <w:b/>
                          <w:color w:val="252525"/>
                          <w:spacing w:val="-38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i</w:t>
                      </w:r>
                      <w:r>
                        <w:rPr>
                          <w:b/>
                          <w:color w:val="252525"/>
                          <w:spacing w:val="-30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3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c</w:t>
                      </w:r>
                      <w:r>
                        <w:rPr>
                          <w:b/>
                          <w:color w:val="252525"/>
                          <w:spacing w:val="-33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-10"/>
                          <w:sz w:val="32"/>
                          <w:shd w:val="clear" w:color="auto" w:fill="EEEBF5"/>
                        </w:rPr>
                        <w:t>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F6D38D" w14:textId="77777777" w:rsidR="00F7448F" w:rsidRDefault="00000000">
      <w:pPr>
        <w:tabs>
          <w:tab w:val="left" w:pos="8283"/>
        </w:tabs>
        <w:spacing w:before="116"/>
        <w:ind w:left="360"/>
        <w:rPr>
          <w:sz w:val="20"/>
        </w:rPr>
      </w:pPr>
      <w:bookmarkStart w:id="7" w:name="Citigroup_Inc.__-_Irving,_Texas______(Au"/>
      <w:bookmarkEnd w:id="7"/>
      <w:r>
        <w:rPr>
          <w:b/>
          <w:color w:val="585858"/>
          <w:sz w:val="24"/>
          <w:u w:val="single" w:color="585858"/>
        </w:rPr>
        <w:t>CITIGROUP</w:t>
      </w:r>
      <w:r>
        <w:rPr>
          <w:b/>
          <w:color w:val="585858"/>
          <w:spacing w:val="-5"/>
          <w:sz w:val="24"/>
          <w:u w:val="single" w:color="585858"/>
        </w:rPr>
        <w:t xml:space="preserve"> </w:t>
      </w:r>
      <w:r>
        <w:rPr>
          <w:b/>
          <w:color w:val="585858"/>
          <w:sz w:val="24"/>
          <w:u w:val="single" w:color="585858"/>
        </w:rPr>
        <w:t>INC.</w:t>
      </w:r>
      <w:r>
        <w:rPr>
          <w:b/>
          <w:color w:val="585858"/>
          <w:spacing w:val="38"/>
          <w:sz w:val="24"/>
          <w:u w:val="single" w:color="585858"/>
        </w:rPr>
        <w:t xml:space="preserve"> </w:t>
      </w:r>
      <w:r>
        <w:rPr>
          <w:color w:val="585858"/>
          <w:sz w:val="20"/>
          <w:u w:val="single" w:color="585858"/>
        </w:rPr>
        <w:t>-</w:t>
      </w:r>
      <w:r>
        <w:rPr>
          <w:color w:val="585858"/>
          <w:spacing w:val="-4"/>
          <w:sz w:val="20"/>
          <w:u w:val="single" w:color="585858"/>
        </w:rPr>
        <w:t xml:space="preserve"> </w:t>
      </w:r>
      <w:r>
        <w:rPr>
          <w:color w:val="585858"/>
          <w:sz w:val="20"/>
          <w:u w:val="single" w:color="585858"/>
        </w:rPr>
        <w:t>IRVING,</w:t>
      </w:r>
      <w:r>
        <w:rPr>
          <w:color w:val="585858"/>
          <w:spacing w:val="-1"/>
          <w:sz w:val="20"/>
          <w:u w:val="single" w:color="585858"/>
        </w:rPr>
        <w:t xml:space="preserve"> </w:t>
      </w:r>
      <w:r>
        <w:rPr>
          <w:color w:val="585858"/>
          <w:spacing w:val="-2"/>
          <w:sz w:val="20"/>
          <w:u w:val="single" w:color="585858"/>
        </w:rPr>
        <w:t>TEXAS</w:t>
      </w:r>
      <w:r>
        <w:rPr>
          <w:color w:val="585858"/>
          <w:sz w:val="20"/>
        </w:rPr>
        <w:tab/>
      </w:r>
      <w:r>
        <w:rPr>
          <w:color w:val="585858"/>
          <w:sz w:val="20"/>
          <w:u w:val="single" w:color="585858"/>
        </w:rPr>
        <w:t>(AUGUST</w:t>
      </w:r>
      <w:r>
        <w:rPr>
          <w:color w:val="585858"/>
          <w:spacing w:val="-4"/>
          <w:sz w:val="20"/>
          <w:u w:val="single" w:color="585858"/>
        </w:rPr>
        <w:t xml:space="preserve"> </w:t>
      </w:r>
      <w:r>
        <w:rPr>
          <w:color w:val="585858"/>
          <w:sz w:val="20"/>
          <w:u w:val="single" w:color="585858"/>
        </w:rPr>
        <w:t>2012</w:t>
      </w:r>
      <w:r>
        <w:rPr>
          <w:color w:val="585858"/>
          <w:spacing w:val="-2"/>
          <w:sz w:val="20"/>
          <w:u w:val="single" w:color="585858"/>
        </w:rPr>
        <w:t xml:space="preserve"> </w:t>
      </w:r>
      <w:r>
        <w:rPr>
          <w:color w:val="585858"/>
          <w:sz w:val="20"/>
          <w:u w:val="single" w:color="585858"/>
        </w:rPr>
        <w:t>–</w:t>
      </w:r>
      <w:r>
        <w:rPr>
          <w:color w:val="585858"/>
          <w:spacing w:val="-2"/>
          <w:sz w:val="20"/>
          <w:u w:val="single" w:color="585858"/>
        </w:rPr>
        <w:t xml:space="preserve"> PRESENT)</w:t>
      </w:r>
    </w:p>
    <w:p w14:paraId="001E7A81" w14:textId="77777777" w:rsidR="00F7448F" w:rsidRDefault="00F7448F">
      <w:pPr>
        <w:pStyle w:val="BodyText"/>
        <w:spacing w:before="62"/>
        <w:rPr>
          <w:sz w:val="24"/>
        </w:rPr>
      </w:pPr>
    </w:p>
    <w:p w14:paraId="2C4E55C5" w14:textId="77777777" w:rsidR="00F7448F" w:rsidRDefault="00000000">
      <w:pPr>
        <w:tabs>
          <w:tab w:val="left" w:pos="8283"/>
        </w:tabs>
        <w:spacing w:before="1"/>
        <w:ind w:left="360"/>
        <w:rPr>
          <w:sz w:val="20"/>
        </w:rPr>
      </w:pPr>
      <w:bookmarkStart w:id="8" w:name="Senior_Technical_Services_Analyst_|_Chan"/>
      <w:bookmarkEnd w:id="8"/>
      <w:r>
        <w:rPr>
          <w:b/>
          <w:color w:val="585858"/>
          <w:sz w:val="24"/>
        </w:rPr>
        <w:t>Senior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Technical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Services Analyst</w:t>
      </w:r>
      <w:r>
        <w:rPr>
          <w:b/>
          <w:color w:val="585858"/>
          <w:spacing w:val="-1"/>
          <w:sz w:val="24"/>
        </w:rPr>
        <w:t xml:space="preserve"> </w:t>
      </w:r>
      <w:r>
        <w:rPr>
          <w:b/>
          <w:color w:val="585858"/>
          <w:sz w:val="24"/>
        </w:rPr>
        <w:t>|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z w:val="24"/>
        </w:rPr>
        <w:t>Change</w:t>
      </w:r>
      <w:r>
        <w:rPr>
          <w:b/>
          <w:color w:val="585858"/>
          <w:spacing w:val="-2"/>
          <w:sz w:val="24"/>
        </w:rPr>
        <w:t xml:space="preserve"> Manager</w:t>
      </w:r>
      <w:r>
        <w:rPr>
          <w:b/>
          <w:color w:val="585858"/>
          <w:sz w:val="24"/>
        </w:rPr>
        <w:tab/>
      </w:r>
      <w:r>
        <w:rPr>
          <w:color w:val="585858"/>
          <w:sz w:val="20"/>
        </w:rPr>
        <w:t>(October</w:t>
      </w:r>
      <w:r>
        <w:rPr>
          <w:color w:val="585858"/>
          <w:spacing w:val="-5"/>
          <w:sz w:val="20"/>
        </w:rPr>
        <w:t xml:space="preserve"> </w:t>
      </w:r>
      <w:r>
        <w:rPr>
          <w:color w:val="585858"/>
          <w:sz w:val="20"/>
        </w:rPr>
        <w:t>2019</w:t>
      </w:r>
      <w:r>
        <w:rPr>
          <w:color w:val="585858"/>
          <w:spacing w:val="1"/>
          <w:sz w:val="20"/>
        </w:rPr>
        <w:t xml:space="preserve"> </w:t>
      </w:r>
      <w:r>
        <w:rPr>
          <w:color w:val="585858"/>
          <w:sz w:val="20"/>
        </w:rPr>
        <w:t xml:space="preserve">– </w:t>
      </w:r>
      <w:r>
        <w:rPr>
          <w:color w:val="585858"/>
          <w:spacing w:val="-5"/>
          <w:sz w:val="20"/>
        </w:rPr>
        <w:t>*)</w:t>
      </w:r>
    </w:p>
    <w:p w14:paraId="543D352B" w14:textId="77777777" w:rsidR="00F7448F" w:rsidRDefault="00F7448F">
      <w:pPr>
        <w:pStyle w:val="BodyText"/>
        <w:spacing w:before="57"/>
        <w:rPr>
          <w:sz w:val="24"/>
        </w:rPr>
      </w:pPr>
    </w:p>
    <w:p w14:paraId="4B2D893D" w14:textId="77777777" w:rsidR="00F7448F" w:rsidRDefault="00000000">
      <w:pPr>
        <w:pStyle w:val="BodyText"/>
        <w:spacing w:line="266" w:lineRule="auto"/>
        <w:ind w:left="720" w:right="291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Reviewing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all-level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risk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changes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assess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impact,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change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readiness,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verify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that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all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stakeholders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are fully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engaged for changes to be implement globally</w:t>
      </w:r>
    </w:p>
    <w:p w14:paraId="2CF6C21A" w14:textId="77777777" w:rsidR="00F7448F" w:rsidRDefault="00000000">
      <w:pPr>
        <w:pStyle w:val="BodyText"/>
        <w:spacing w:before="25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average 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40+ change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records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reviewed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daily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basis,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along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prioritizing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EMER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other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high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impact </w:t>
      </w:r>
      <w:r>
        <w:rPr>
          <w:color w:val="585858"/>
          <w:spacing w:val="-2"/>
        </w:rPr>
        <w:t>changes</w:t>
      </w:r>
    </w:p>
    <w:p w14:paraId="11812A3A" w14:textId="77777777" w:rsidR="00F7448F" w:rsidRDefault="00000000">
      <w:pPr>
        <w:pStyle w:val="BodyText"/>
        <w:spacing w:before="25" w:line="266" w:lineRule="auto"/>
        <w:ind w:left="720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Collaborating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businesses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assisting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ServiceNow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Change Management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inquiries,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training,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ensuring compliance with process and procedures.</w:t>
      </w:r>
    </w:p>
    <w:p w14:paraId="233DB130" w14:textId="77777777" w:rsidR="00F7448F" w:rsidRDefault="00000000">
      <w:pPr>
        <w:pStyle w:val="BodyText"/>
        <w:spacing w:before="25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Managing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data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quality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reports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using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ServiceNow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ensure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KPI’s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metrics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are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measured,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recommend improvements, solutions and quality monitoring methodologies to identify opportunities.</w:t>
      </w:r>
    </w:p>
    <w:p w14:paraId="10C3482C" w14:textId="77777777" w:rsidR="00F7448F" w:rsidRDefault="00000000">
      <w:pPr>
        <w:pStyle w:val="BodyText"/>
        <w:spacing w:before="20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Maintaining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functional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relationship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stakeholders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businesses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all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levels –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from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leadership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individual contributors; to keep them informed and engaged as necessary</w:t>
      </w:r>
    </w:p>
    <w:p w14:paraId="2EB46945" w14:textId="77777777" w:rsidR="00F7448F" w:rsidRDefault="00F7448F">
      <w:pPr>
        <w:pStyle w:val="BodyText"/>
        <w:spacing w:before="48"/>
      </w:pPr>
    </w:p>
    <w:p w14:paraId="5A375920" w14:textId="77777777" w:rsidR="00F7448F" w:rsidRDefault="00000000">
      <w:pPr>
        <w:tabs>
          <w:tab w:val="left" w:pos="7563"/>
        </w:tabs>
        <w:spacing w:before="1"/>
        <w:ind w:left="360"/>
        <w:rPr>
          <w:sz w:val="20"/>
        </w:rPr>
      </w:pPr>
      <w:bookmarkStart w:id="9" w:name="Senior_System_Specialist_Network_Change_"/>
      <w:bookmarkEnd w:id="9"/>
      <w:r>
        <w:rPr>
          <w:b/>
          <w:color w:val="585858"/>
          <w:sz w:val="24"/>
        </w:rPr>
        <w:t>Senior</w:t>
      </w:r>
      <w:r>
        <w:rPr>
          <w:b/>
          <w:color w:val="585858"/>
          <w:spacing w:val="-7"/>
          <w:sz w:val="24"/>
        </w:rPr>
        <w:t xml:space="preserve"> </w:t>
      </w:r>
      <w:r>
        <w:rPr>
          <w:b/>
          <w:color w:val="585858"/>
          <w:sz w:val="24"/>
        </w:rPr>
        <w:t>System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Specialist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Network</w:t>
      </w:r>
      <w:r>
        <w:rPr>
          <w:b/>
          <w:color w:val="585858"/>
          <w:spacing w:val="-1"/>
          <w:sz w:val="24"/>
        </w:rPr>
        <w:t xml:space="preserve"> </w:t>
      </w:r>
      <w:r>
        <w:rPr>
          <w:b/>
          <w:color w:val="585858"/>
          <w:sz w:val="24"/>
        </w:rPr>
        <w:t>Change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z w:val="24"/>
        </w:rPr>
        <w:t>(Shift</w:t>
      </w:r>
      <w:r>
        <w:rPr>
          <w:b/>
          <w:color w:val="585858"/>
          <w:spacing w:val="-7"/>
          <w:sz w:val="24"/>
        </w:rPr>
        <w:t xml:space="preserve"> </w:t>
      </w:r>
      <w:r>
        <w:rPr>
          <w:b/>
          <w:color w:val="585858"/>
          <w:spacing w:val="-2"/>
          <w:sz w:val="24"/>
        </w:rPr>
        <w:t>Lead)</w:t>
      </w:r>
      <w:r>
        <w:rPr>
          <w:b/>
          <w:color w:val="585858"/>
          <w:sz w:val="24"/>
        </w:rPr>
        <w:tab/>
      </w:r>
      <w:r>
        <w:rPr>
          <w:color w:val="585858"/>
          <w:sz w:val="20"/>
        </w:rPr>
        <w:t>(October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2017</w:t>
      </w:r>
      <w:r>
        <w:rPr>
          <w:color w:val="585858"/>
          <w:spacing w:val="1"/>
          <w:sz w:val="20"/>
        </w:rPr>
        <w:t xml:space="preserve"> </w:t>
      </w:r>
      <w:r>
        <w:rPr>
          <w:color w:val="585858"/>
          <w:sz w:val="20"/>
        </w:rPr>
        <w:t>– October</w:t>
      </w:r>
      <w:r>
        <w:rPr>
          <w:color w:val="585858"/>
          <w:spacing w:val="-2"/>
          <w:sz w:val="20"/>
        </w:rPr>
        <w:t xml:space="preserve"> 2019)</w:t>
      </w:r>
    </w:p>
    <w:p w14:paraId="18631165" w14:textId="77777777" w:rsidR="00F7448F" w:rsidRDefault="00000000">
      <w:pPr>
        <w:pStyle w:val="BodyText"/>
        <w:spacing w:before="232"/>
        <w:ind w:left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21"/>
          <w:w w:val="150"/>
        </w:rPr>
        <w:t xml:space="preserve"> </w:t>
      </w:r>
      <w:r>
        <w:rPr>
          <w:color w:val="585858"/>
        </w:rPr>
        <w:t>Organized,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leading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 team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four 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accomplish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daily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critical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change implementation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networking</w:t>
      </w:r>
      <w:r>
        <w:rPr>
          <w:color w:val="585858"/>
          <w:spacing w:val="-2"/>
        </w:rPr>
        <w:t xml:space="preserve"> devices</w:t>
      </w:r>
    </w:p>
    <w:p w14:paraId="2B9F1155" w14:textId="77777777" w:rsidR="00F7448F" w:rsidRDefault="00000000">
      <w:pPr>
        <w:pStyle w:val="BodyText"/>
        <w:spacing w:before="34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Managing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daily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agendas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(distribution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changes,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Review,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Implement,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Migrations),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providing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technical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and procedural advice on implementation of critical changes to the other team members</w:t>
      </w:r>
    </w:p>
    <w:p w14:paraId="1068A1DB" w14:textId="77777777" w:rsidR="00F7448F" w:rsidRDefault="00F7448F">
      <w:pPr>
        <w:pStyle w:val="BodyText"/>
        <w:spacing w:line="268" w:lineRule="auto"/>
        <w:sectPr w:rsidR="00F7448F">
          <w:type w:val="continuous"/>
          <w:pgSz w:w="12240" w:h="15840"/>
          <w:pgMar w:top="720" w:right="360" w:bottom="280" w:left="360" w:header="720" w:footer="720" w:gutter="0"/>
          <w:cols w:space="720"/>
        </w:sectPr>
      </w:pPr>
    </w:p>
    <w:p w14:paraId="1915F5F9" w14:textId="77777777" w:rsidR="00F7448F" w:rsidRDefault="00000000">
      <w:pPr>
        <w:pStyle w:val="BodyText"/>
        <w:spacing w:before="80" w:line="268" w:lineRule="auto"/>
        <w:ind w:left="720" w:right="559" w:hanging="360"/>
      </w:pPr>
      <w:r>
        <w:rPr>
          <w:rFonts w:ascii="Courier New" w:hAnsi="Courier New"/>
          <w:color w:val="585858"/>
        </w:rPr>
        <w:lastRenderedPageBreak/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Performing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changes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over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10,000+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devices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(Cisco,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Juniper,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Arista,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Load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balancer,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DNS)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located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globally,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 working with engineers from diverse background</w:t>
      </w:r>
    </w:p>
    <w:p w14:paraId="7A8A19C2" w14:textId="77777777" w:rsidR="00F7448F" w:rsidRDefault="00000000">
      <w:pPr>
        <w:pStyle w:val="BodyText"/>
        <w:spacing w:before="20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Maintaining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communication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management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provide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frequent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status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updates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regarding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change related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technical issues and provide accurate status updates on the change remediation efforts</w:t>
      </w:r>
    </w:p>
    <w:p w14:paraId="1F0B328C" w14:textId="77777777" w:rsidR="00F7448F" w:rsidRDefault="00F7448F">
      <w:pPr>
        <w:pStyle w:val="BodyText"/>
        <w:spacing w:before="48"/>
      </w:pPr>
    </w:p>
    <w:p w14:paraId="0B9EDD22" w14:textId="77777777" w:rsidR="00F7448F" w:rsidRDefault="00000000">
      <w:pPr>
        <w:tabs>
          <w:tab w:val="left" w:pos="7563"/>
        </w:tabs>
        <w:ind w:left="360"/>
        <w:rPr>
          <w:sz w:val="20"/>
        </w:rPr>
      </w:pPr>
      <w:bookmarkStart w:id="10" w:name="System_Specialist_Network_Operations____"/>
      <w:bookmarkEnd w:id="10"/>
      <w:r>
        <w:rPr>
          <w:b/>
          <w:color w:val="585858"/>
          <w:sz w:val="24"/>
        </w:rPr>
        <w:t>System</w:t>
      </w:r>
      <w:r>
        <w:rPr>
          <w:b/>
          <w:color w:val="585858"/>
          <w:spacing w:val="-6"/>
          <w:sz w:val="24"/>
        </w:rPr>
        <w:t xml:space="preserve"> </w:t>
      </w:r>
      <w:r>
        <w:rPr>
          <w:b/>
          <w:color w:val="585858"/>
          <w:sz w:val="24"/>
        </w:rPr>
        <w:t>Specialist</w:t>
      </w:r>
      <w:r>
        <w:rPr>
          <w:b/>
          <w:color w:val="585858"/>
          <w:spacing w:val="-5"/>
          <w:sz w:val="24"/>
        </w:rPr>
        <w:t xml:space="preserve"> </w:t>
      </w:r>
      <w:r>
        <w:rPr>
          <w:b/>
          <w:color w:val="585858"/>
          <w:sz w:val="24"/>
        </w:rPr>
        <w:t>Network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pacing w:val="-2"/>
          <w:sz w:val="24"/>
        </w:rPr>
        <w:t>Operations</w:t>
      </w:r>
      <w:r>
        <w:rPr>
          <w:b/>
          <w:color w:val="585858"/>
          <w:sz w:val="24"/>
        </w:rPr>
        <w:tab/>
      </w:r>
      <w:r>
        <w:rPr>
          <w:color w:val="585858"/>
          <w:sz w:val="20"/>
        </w:rPr>
        <w:t>(February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2014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October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pacing w:val="-2"/>
          <w:sz w:val="20"/>
        </w:rPr>
        <w:t>2017)</w:t>
      </w:r>
    </w:p>
    <w:p w14:paraId="689624A3" w14:textId="77777777" w:rsidR="00F7448F" w:rsidRDefault="00000000">
      <w:pPr>
        <w:pStyle w:val="BodyText"/>
        <w:spacing w:before="233" w:line="268" w:lineRule="auto"/>
        <w:ind w:left="72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Engaged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over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10,000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networking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devices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(Cisco,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Cisco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Nexus,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Juniper,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Arista)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over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100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countries,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 maintain and perform tier-1 troubleshooting in support of live production environment</w:t>
      </w:r>
    </w:p>
    <w:p w14:paraId="63085F66" w14:textId="77777777" w:rsidR="00F7448F" w:rsidRDefault="00000000">
      <w:pPr>
        <w:pStyle w:val="BodyText"/>
        <w:spacing w:before="25" w:line="266" w:lineRule="auto"/>
        <w:ind w:left="720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Developed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 relation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vendors,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B2B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clients,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Telco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assist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providing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solutions,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optimization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circuit technology, using MPLS, Point-to-Point, and IPSLA configurations</w:t>
      </w:r>
    </w:p>
    <w:p w14:paraId="5340B242" w14:textId="77777777" w:rsidR="00F7448F" w:rsidRDefault="00000000">
      <w:pPr>
        <w:pStyle w:val="BodyText"/>
        <w:spacing w:before="25" w:line="268" w:lineRule="auto"/>
        <w:ind w:left="720" w:right="291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Installed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remote 4G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kit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backup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isolated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environment,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along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switch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router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replacements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using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FTP, and TFTP</w:t>
      </w:r>
    </w:p>
    <w:p w14:paraId="74035E86" w14:textId="77777777" w:rsidR="00F7448F" w:rsidRDefault="00000000">
      <w:pPr>
        <w:pStyle w:val="BodyText"/>
        <w:spacing w:before="25" w:line="266" w:lineRule="auto"/>
        <w:ind w:left="720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Learnt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different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homegrown,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third-party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service management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applications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(ServiceNow,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Secure CRT,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Wireshark) Exposure to Citrix NetScaler and F5 load balancers</w:t>
      </w:r>
    </w:p>
    <w:p w14:paraId="404E1EA2" w14:textId="77777777" w:rsidR="00F7448F" w:rsidRDefault="00F7448F">
      <w:pPr>
        <w:pStyle w:val="BodyText"/>
        <w:spacing w:before="79"/>
      </w:pPr>
    </w:p>
    <w:p w14:paraId="0FFA12AF" w14:textId="77777777" w:rsidR="00F7448F" w:rsidRDefault="00000000">
      <w:pPr>
        <w:tabs>
          <w:tab w:val="left" w:pos="7563"/>
        </w:tabs>
        <w:ind w:left="360"/>
        <w:rPr>
          <w:sz w:val="20"/>
        </w:rPr>
      </w:pPr>
      <w:bookmarkStart w:id="11" w:name="Network_Infrastructure_Monitor_______(Au"/>
      <w:bookmarkEnd w:id="11"/>
      <w:r>
        <w:rPr>
          <w:b/>
          <w:color w:val="585858"/>
          <w:sz w:val="24"/>
        </w:rPr>
        <w:t>Network</w:t>
      </w:r>
      <w:r>
        <w:rPr>
          <w:b/>
          <w:color w:val="585858"/>
          <w:spacing w:val="-6"/>
          <w:sz w:val="24"/>
        </w:rPr>
        <w:t xml:space="preserve"> </w:t>
      </w:r>
      <w:r>
        <w:rPr>
          <w:b/>
          <w:color w:val="585858"/>
          <w:sz w:val="24"/>
        </w:rPr>
        <w:t>Infrastructure</w:t>
      </w:r>
      <w:r>
        <w:rPr>
          <w:b/>
          <w:color w:val="585858"/>
          <w:spacing w:val="-8"/>
          <w:sz w:val="24"/>
        </w:rPr>
        <w:t xml:space="preserve"> </w:t>
      </w:r>
      <w:r>
        <w:rPr>
          <w:b/>
          <w:color w:val="585858"/>
          <w:spacing w:val="-2"/>
          <w:sz w:val="24"/>
        </w:rPr>
        <w:t>Monitor</w:t>
      </w:r>
      <w:r>
        <w:rPr>
          <w:b/>
          <w:color w:val="585858"/>
          <w:sz w:val="24"/>
        </w:rPr>
        <w:tab/>
      </w:r>
      <w:r>
        <w:rPr>
          <w:color w:val="585858"/>
          <w:sz w:val="20"/>
        </w:rPr>
        <w:t>(August</w:t>
      </w:r>
      <w:r>
        <w:rPr>
          <w:color w:val="585858"/>
          <w:spacing w:val="-5"/>
          <w:sz w:val="20"/>
        </w:rPr>
        <w:t xml:space="preserve"> </w:t>
      </w:r>
      <w:r>
        <w:rPr>
          <w:color w:val="585858"/>
          <w:sz w:val="20"/>
        </w:rPr>
        <w:t>2012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February</w:t>
      </w:r>
      <w:r>
        <w:rPr>
          <w:color w:val="585858"/>
          <w:spacing w:val="-2"/>
          <w:sz w:val="20"/>
        </w:rPr>
        <w:t xml:space="preserve"> 2014)</w:t>
      </w:r>
    </w:p>
    <w:p w14:paraId="07AB7149" w14:textId="77777777" w:rsidR="00F7448F" w:rsidRDefault="00000000">
      <w:pPr>
        <w:pStyle w:val="BodyText"/>
        <w:spacing w:before="233"/>
        <w:ind w:left="29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21"/>
          <w:w w:val="150"/>
        </w:rPr>
        <w:t xml:space="preserve"> </w:t>
      </w:r>
      <w:r>
        <w:rPr>
          <w:color w:val="585858"/>
        </w:rPr>
        <w:t>Accomplished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highly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effective event,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fault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management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firm’s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global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network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infrastructure </w:t>
      </w:r>
      <w:r>
        <w:rPr>
          <w:color w:val="585858"/>
          <w:spacing w:val="-2"/>
        </w:rPr>
        <w:t>through</w:t>
      </w:r>
    </w:p>
    <w:p w14:paraId="5725A95A" w14:textId="77777777" w:rsidR="00F7448F" w:rsidRDefault="00000000">
      <w:pPr>
        <w:pStyle w:val="BodyText"/>
        <w:spacing w:before="33"/>
        <w:ind w:left="650"/>
      </w:pPr>
      <w:r>
        <w:rPr>
          <w:color w:val="585858"/>
        </w:rPr>
        <w:t>the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SMARTS network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management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system</w:t>
      </w:r>
      <w:r>
        <w:rPr>
          <w:color w:val="585858"/>
          <w:spacing w:val="-4"/>
        </w:rPr>
        <w:t xml:space="preserve"> (NMS)</w:t>
      </w:r>
    </w:p>
    <w:p w14:paraId="5ADEC580" w14:textId="77777777" w:rsidR="00F7448F" w:rsidRDefault="00000000">
      <w:pPr>
        <w:pStyle w:val="BodyText"/>
        <w:spacing w:before="47" w:line="271" w:lineRule="auto"/>
        <w:ind w:left="650" w:right="559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Organized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effective response 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business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impact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reported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clients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via phone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calls,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assist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mitigating potential cyber-attacks while operating within standard procedures</w:t>
      </w:r>
    </w:p>
    <w:p w14:paraId="2F4B973E" w14:textId="77777777" w:rsidR="00F7448F" w:rsidRDefault="00000000">
      <w:pPr>
        <w:pStyle w:val="BodyText"/>
        <w:spacing w:before="20" w:line="268" w:lineRule="auto"/>
        <w:ind w:left="650" w:right="1551" w:hanging="360"/>
      </w:pPr>
      <w:r>
        <w:rPr>
          <w:rFonts w:ascii="Courier New" w:hAnsi="Courier New"/>
          <w:color w:val="585858"/>
        </w:rPr>
        <w:t>▫</w:t>
      </w:r>
      <w:r>
        <w:rPr>
          <w:rFonts w:ascii="Courier New" w:hAnsi="Courier New"/>
          <w:color w:val="585858"/>
          <w:spacing w:val="40"/>
        </w:rPr>
        <w:t xml:space="preserve"> </w:t>
      </w:r>
      <w:r>
        <w:rPr>
          <w:color w:val="585858"/>
        </w:rPr>
        <w:t>Learned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basic troubleshooting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Cisco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Routers,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Switches,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somewhat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exposure 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Riverbeds,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 xml:space="preserve">and </w:t>
      </w:r>
      <w:r>
        <w:rPr>
          <w:color w:val="585858"/>
          <w:spacing w:val="-2"/>
        </w:rPr>
        <w:t>Firewalls</w:t>
      </w:r>
    </w:p>
    <w:p w14:paraId="01F5F3E7" w14:textId="77777777" w:rsidR="00F7448F" w:rsidRDefault="00F7448F">
      <w:pPr>
        <w:pStyle w:val="BodyText"/>
        <w:rPr>
          <w:sz w:val="20"/>
        </w:rPr>
      </w:pPr>
    </w:p>
    <w:p w14:paraId="539A983E" w14:textId="77777777" w:rsidR="00F7448F" w:rsidRDefault="00000000">
      <w:pPr>
        <w:pStyle w:val="BodyText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CECA88" wp14:editId="173C79CF">
                <wp:simplePos x="0" y="0"/>
                <wp:positionH relativeFrom="page">
                  <wp:posOffset>438467</wp:posOffset>
                </wp:positionH>
                <wp:positionV relativeFrom="paragraph">
                  <wp:posOffset>289590</wp:posOffset>
                </wp:positionV>
                <wp:extent cx="6899275" cy="2832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9275" cy="283210"/>
                        </a:xfrm>
                        <a:prstGeom prst="rect">
                          <a:avLst/>
                        </a:prstGeom>
                        <a:solidFill>
                          <a:srgbClr val="D0DBE8"/>
                        </a:solidFill>
                      </wps:spPr>
                      <wps:txbx>
                        <w:txbxContent>
                          <w:p w14:paraId="7CFBE3E3" w14:textId="77777777" w:rsidR="00F7448F" w:rsidRDefault="00000000">
                            <w:pPr>
                              <w:spacing w:before="1"/>
                              <w:ind w:left="30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id="12" w:name="Strengths_and_Achievements"/>
                            <w:bookmarkEnd w:id="12"/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252525"/>
                                <w:spacing w:val="-32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52525"/>
                                <w:spacing w:val="-33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8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252525"/>
                                <w:spacing w:val="-31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252525"/>
                                <w:spacing w:val="-37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252525"/>
                                <w:spacing w:val="54"/>
                                <w:w w:val="150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52525"/>
                                <w:spacing w:val="-36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34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252525"/>
                                <w:spacing w:val="61"/>
                                <w:w w:val="150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52525"/>
                                <w:spacing w:val="-32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252525"/>
                                <w:spacing w:val="-38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252525"/>
                                <w:spacing w:val="-34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52525"/>
                                <w:spacing w:val="-30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3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252525"/>
                                <w:spacing w:val="-31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8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252525"/>
                                <w:spacing w:val="-27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52525"/>
                                <w:spacing w:val="-38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252525"/>
                                <w:spacing w:val="-29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shd w:val="clear" w:color="auto" w:fill="EEEBF5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252525"/>
                                <w:spacing w:val="-37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-10"/>
                                <w:sz w:val="32"/>
                                <w:shd w:val="clear" w:color="auto" w:fill="EEEBF5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252525"/>
                                <w:spacing w:val="40"/>
                                <w:sz w:val="32"/>
                                <w:shd w:val="clear" w:color="auto" w:fill="EEEBF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ECA88" id="Textbox 3" o:spid="_x0000_s1028" type="#_x0000_t202" style="position:absolute;margin-left:34.5pt;margin-top:22.8pt;width:543.25pt;height:22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" fillcolor="#d0dbe8" stroked="f">
                <v:textbox inset="0,0,0,0">
                  <w:txbxContent>
                    <w:p w14:paraId="7CFBE3E3" w14:textId="77777777" w:rsidR="00F7448F" w:rsidRDefault="00000000">
                      <w:pPr>
                        <w:spacing w:before="1"/>
                        <w:ind w:left="30"/>
                        <w:rPr>
                          <w:b/>
                          <w:color w:val="000000"/>
                          <w:sz w:val="32"/>
                        </w:rPr>
                      </w:pPr>
                      <w:bookmarkStart w:id="13" w:name="Strengths_and_Achievements"/>
                      <w:bookmarkEnd w:id="13"/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S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t</w:t>
                      </w:r>
                      <w:r>
                        <w:rPr>
                          <w:b/>
                          <w:color w:val="252525"/>
                          <w:spacing w:val="-32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r</w:t>
                      </w:r>
                      <w:r>
                        <w:rPr>
                          <w:b/>
                          <w:color w:val="252525"/>
                          <w:spacing w:val="-33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8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g</w:t>
                      </w:r>
                      <w:r>
                        <w:rPr>
                          <w:b/>
                          <w:color w:val="252525"/>
                          <w:spacing w:val="-31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t</w:t>
                      </w:r>
                      <w:r>
                        <w:rPr>
                          <w:b/>
                          <w:color w:val="252525"/>
                          <w:spacing w:val="-37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h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s</w:t>
                      </w:r>
                      <w:r>
                        <w:rPr>
                          <w:b/>
                          <w:color w:val="252525"/>
                          <w:spacing w:val="54"/>
                          <w:w w:val="150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a</w:t>
                      </w:r>
                      <w:r>
                        <w:rPr>
                          <w:b/>
                          <w:color w:val="252525"/>
                          <w:spacing w:val="-36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34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d</w:t>
                      </w:r>
                      <w:r>
                        <w:rPr>
                          <w:b/>
                          <w:color w:val="252525"/>
                          <w:spacing w:val="61"/>
                          <w:w w:val="150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A</w:t>
                      </w:r>
                      <w:r>
                        <w:rPr>
                          <w:b/>
                          <w:color w:val="252525"/>
                          <w:spacing w:val="-32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c</w:t>
                      </w:r>
                      <w:r>
                        <w:rPr>
                          <w:b/>
                          <w:color w:val="252525"/>
                          <w:spacing w:val="-38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h</w:t>
                      </w:r>
                      <w:r>
                        <w:rPr>
                          <w:b/>
                          <w:color w:val="252525"/>
                          <w:spacing w:val="-34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i</w:t>
                      </w:r>
                      <w:r>
                        <w:rPr>
                          <w:b/>
                          <w:color w:val="252525"/>
                          <w:spacing w:val="-30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3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v</w:t>
                      </w:r>
                      <w:r>
                        <w:rPr>
                          <w:b/>
                          <w:color w:val="252525"/>
                          <w:spacing w:val="-31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8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m</w:t>
                      </w:r>
                      <w:r>
                        <w:rPr>
                          <w:b/>
                          <w:color w:val="252525"/>
                          <w:spacing w:val="-27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e</w:t>
                      </w:r>
                      <w:r>
                        <w:rPr>
                          <w:b/>
                          <w:color w:val="252525"/>
                          <w:spacing w:val="-38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n</w:t>
                      </w:r>
                      <w:r>
                        <w:rPr>
                          <w:b/>
                          <w:color w:val="252525"/>
                          <w:spacing w:val="-29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shd w:val="clear" w:color="auto" w:fill="EEEBF5"/>
                        </w:rPr>
                        <w:t>t</w:t>
                      </w:r>
                      <w:r>
                        <w:rPr>
                          <w:b/>
                          <w:color w:val="252525"/>
                          <w:spacing w:val="-37"/>
                          <w:sz w:val="32"/>
                          <w:shd w:val="clear" w:color="auto" w:fill="EEEBF5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-10"/>
                          <w:sz w:val="32"/>
                          <w:shd w:val="clear" w:color="auto" w:fill="EEEBF5"/>
                        </w:rPr>
                        <w:t>s</w:t>
                      </w:r>
                      <w:r>
                        <w:rPr>
                          <w:b/>
                          <w:color w:val="252525"/>
                          <w:spacing w:val="40"/>
                          <w:sz w:val="32"/>
                          <w:shd w:val="clear" w:color="auto" w:fill="EEEBF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CF6C9F" w14:textId="77777777" w:rsidR="00F7448F" w:rsidRDefault="00000000">
      <w:pPr>
        <w:pStyle w:val="BodyText"/>
        <w:spacing w:before="114" w:line="290" w:lineRule="auto"/>
        <w:ind w:left="360" w:right="291"/>
      </w:pPr>
      <w:r>
        <w:rPr>
          <w:color w:val="585858"/>
        </w:rPr>
        <w:t>Process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Improvement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|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People management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|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Conflict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Management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|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Collaboration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|Top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performer in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my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team|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Awarded CORE high impact | Consistently strong | Mentor for interns | multi-Tasking | Time Management | Quality of Service | Critical Thinking |</w:t>
      </w:r>
    </w:p>
    <w:sectPr w:rsidR="00F7448F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448F"/>
    <w:rsid w:val="00597ADD"/>
    <w:rsid w:val="00791DF6"/>
    <w:rsid w:val="00CC1D83"/>
    <w:rsid w:val="00F7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E5D0"/>
  <w15:docId w15:val="{0B0D1FC2-9D14-42BA-A8F2-2C1B8D97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726" w:lineRule="exact"/>
      <w:ind w:left="1115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97A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edmuneeb113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3477</Characters>
  <Application>Microsoft Office Word</Application>
  <DocSecurity>0</DocSecurity>
  <Lines>79</Lines>
  <Paragraphs>45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90smuneeb@gmail.com</dc:creator>
  <cp:lastModifiedBy>Fasi Mohd</cp:lastModifiedBy>
  <cp:revision>3</cp:revision>
  <dcterms:created xsi:type="dcterms:W3CDTF">2026-03-26T21:08:00Z</dcterms:created>
  <dcterms:modified xsi:type="dcterms:W3CDTF">2026-03-26T21:24:00Z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2026-03-26T00:00:00Z</vt:filetime>
  </property>
  <property fmtid="{D5CDD505-2E9C-101B-9397-08002B2CF9AE}" pid="5" name="GrammarlyDocumentId">
    <vt:lpwstr>9bcae315-37c3-4f20-9733-2b12e49ffe25</vt:lpwstr>
  </property>
</Properties>
</file>